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FC" w:rsidRDefault="009062FC" w:rsidP="009062F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-455930</wp:posOffset>
            </wp:positionV>
            <wp:extent cx="1188720" cy="1280160"/>
            <wp:effectExtent l="0" t="0" r="0" b="0"/>
            <wp:wrapNone/>
            <wp:docPr id="1" name="รูปภาพ 1" descr="gov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ver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2FC" w:rsidRPr="009062FC" w:rsidRDefault="009062FC" w:rsidP="009062FC"/>
    <w:p w:rsidR="009062FC" w:rsidRDefault="009062FC" w:rsidP="009062FC"/>
    <w:p w:rsidR="009062FC" w:rsidRDefault="009062FC" w:rsidP="009062FC">
      <w:pPr>
        <w:tabs>
          <w:tab w:val="left" w:pos="582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ประกาศองค์การบริหารส่วนตำบลทรายขาว</w:t>
      </w:r>
    </w:p>
    <w:p w:rsidR="009062FC" w:rsidRDefault="009062FC" w:rsidP="00A95B79">
      <w:pPr>
        <w:tabs>
          <w:tab w:val="left" w:pos="5820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A95B79">
        <w:rPr>
          <w:rFonts w:ascii="TH SarabunIT๙" w:hAnsi="TH SarabunIT๙" w:cs="TH SarabunIT๙" w:hint="cs"/>
          <w:sz w:val="32"/>
          <w:szCs w:val="32"/>
          <w:cs/>
        </w:rPr>
        <w:t>มาตรการป้องกันการรับสินบน</w:t>
      </w:r>
    </w:p>
    <w:p w:rsidR="009062FC" w:rsidRDefault="009062FC" w:rsidP="009062FC">
      <w:pPr>
        <w:tabs>
          <w:tab w:val="left" w:pos="582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062FC" w:rsidRDefault="007B416D" w:rsidP="00F31D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95B79">
        <w:rPr>
          <w:rFonts w:ascii="TH SarabunIT๙" w:hAnsi="TH SarabunIT๙" w:cs="TH SarabunIT๙" w:hint="cs"/>
          <w:sz w:val="32"/>
          <w:szCs w:val="32"/>
          <w:cs/>
        </w:rPr>
        <w:t xml:space="preserve">ด้วยพระราชบัญญัติประกอบรัฐธรรมนูญว่าด้วยการป้องกันและปราบปรามการทุจริต  </w:t>
      </w:r>
      <w:r w:rsidR="00F31D2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95B79">
        <w:rPr>
          <w:rFonts w:ascii="TH SarabunIT๙" w:hAnsi="TH SarabunIT๙" w:cs="TH SarabunIT๙" w:hint="cs"/>
          <w:sz w:val="32"/>
          <w:szCs w:val="32"/>
          <w:cs/>
        </w:rPr>
        <w:t>พ.ศ.  2561  มาตรา  176  บัญญัติว่า “ผู้ใดให้  ขอให้  หรือรับว่าจะให้ทรัพย์สินหรือประโยชน์อื่นใด</w:t>
      </w:r>
      <w:r w:rsidR="003206FD">
        <w:rPr>
          <w:rFonts w:ascii="TH SarabunIT๙" w:hAnsi="TH SarabunIT๙" w:cs="TH SarabunIT๙" w:hint="cs"/>
          <w:sz w:val="32"/>
          <w:szCs w:val="32"/>
          <w:cs/>
        </w:rPr>
        <w:t>แก่เจ้าพนักงานของรัฐเจ้าหน้าที่ของรัฐต่างประเทศ หรือเจ้าหน้าที่ขององค์การระหว่างประเทศ เพื่อจูงใจให้กระทำการ ไม่กระทำการหรือประวิงการกระทำอันมิชอบด้วยหน้าที่ ต้องระวางโทษจำคุกไม่เกินห้าปี หรือปรับไม่เกินหนึ่งแสนบาทหรือทั้งจำทั้งปรับ</w:t>
      </w:r>
    </w:p>
    <w:p w:rsidR="003206FD" w:rsidRDefault="003206FD" w:rsidP="00F31D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ผู้กระทำความผิดตามวรรคหนึ่งเป็นบุคคลที่มีความเกี่ยวข้องกับนิติบุคคลใดและกระทำไปเพื่อประโยชน์ของนิติบุคคลนั้น</w:t>
      </w:r>
      <w:r w:rsidR="005024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โดยนิติบุคคลดังกล่าวไม่มีมาตรการควบคุมภายในที่เหมาะสมเพื่อป้องกันมิให้มีการกระทำความผิดนั้น</w:t>
      </w:r>
      <w:r w:rsidR="005024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นิติบุคคลนั้นมีความผิดตามมาตรานี้ และต้องระวางโทษปรับตั้งแต่หนึ่งเท่าแต่ไม่เกินสองเท่าของค่าเสียหายที่เกิดขึ้นหรือประโยชน์ที่ได้รับ</w:t>
      </w:r>
    </w:p>
    <w:p w:rsidR="003206FD" w:rsidRDefault="003206FD" w:rsidP="00F31D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นิติบุคคลตามวรรคสอง ให้หมายความถึงบุคคลที่ตั้งขึ้นตามกฎหมายไทยและนิติบุคคลที่ตั้งขึ้นตามกฎหมายต่างประเทศที่ประกอบธุรกิจในประเทศไทย</w:t>
      </w:r>
    </w:p>
    <w:p w:rsidR="003206FD" w:rsidRDefault="003206FD" w:rsidP="00F31D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บุคคลที่มีความเกี่ยวข้องกับนิติบุคคลตามวรรคสอง ให้หมายความถึงผู้แทนของนิติบุคคล ลูกจ้าง ตัวแทน บริษัทในเครือ หรือบุคคลใดซึ่งกระทำการเพื่อหรือในนามของนิติบุคคลนั้น ไม่ว่าจะมีหน้าที่และอำนาจในการนั้นหรือไม่ก็ตาม”</w:t>
      </w:r>
    </w:p>
    <w:p w:rsidR="003206FD" w:rsidRDefault="003206FD" w:rsidP="00F31D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อาศัยอำนาจตามความในมาตรา 32 แห่งพระราชบัญญัติระเบียบบริหารราชการแผ่นดิน พ.ศ. 2534 </w:t>
      </w:r>
      <w:r w:rsidR="00612BB2">
        <w:rPr>
          <w:rFonts w:ascii="TH SarabunIT๙" w:hAnsi="TH SarabunIT๙" w:cs="TH SarabunIT๙" w:hint="cs"/>
          <w:sz w:val="32"/>
          <w:szCs w:val="32"/>
          <w:cs/>
        </w:rPr>
        <w:t>และแก้ไขเพิ่มเติมโดยพระราชบัญญัติระเบียบบริหารราชการแผ่นดิน (ฉบับที่ 5) พ.ศ. 2545 และเพื่อให้เป็นไปตามเจตนารมณ์ของพระราชบัญญัติประกอบรัฐธรรมนูญดังกล่าว องค์การบริหารส่วนตำบลทรายขาวจึงกำหนดมาตรการป้องกันการรับสินบนไว้ดังนี้</w:t>
      </w:r>
    </w:p>
    <w:p w:rsidR="00612BB2" w:rsidRDefault="00612BB2" w:rsidP="00F31D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องค์การบริหารส่วนตำบลทรายขาว มุ่งมั่นที่จะปฏิบัติตามกฎหมายว่าด้วยการป้องกันและต่อต้านการทุจริต </w:t>
      </w:r>
      <w:r>
        <w:rPr>
          <w:rFonts w:ascii="TH SarabunIT๙" w:hAnsi="TH SarabunIT๙" w:cs="TH SarabunIT๙"/>
          <w:sz w:val="32"/>
          <w:szCs w:val="32"/>
        </w:rPr>
        <w:t xml:space="preserve">(Corruption)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การให้หรือรับสินบน </w:t>
      </w:r>
      <w:r>
        <w:rPr>
          <w:rFonts w:ascii="TH SarabunIT๙" w:hAnsi="TH SarabunIT๙" w:cs="TH SarabunIT๙"/>
          <w:sz w:val="32"/>
          <w:szCs w:val="32"/>
        </w:rPr>
        <w:t xml:space="preserve">(Bribery) </w:t>
      </w:r>
      <w:r w:rsidR="00445EA4">
        <w:rPr>
          <w:rFonts w:ascii="TH SarabunIT๙" w:hAnsi="TH SarabunIT๙" w:cs="TH SarabunIT๙" w:hint="cs"/>
          <w:sz w:val="32"/>
          <w:szCs w:val="32"/>
          <w:cs/>
        </w:rPr>
        <w:t>กับเจ้าหน้าที่ของรัฐ โดยถือว่าการกระทำใดๆที่เป็นการฝ่าฝืนกฎหมายดังกล่าว เป็นสิ่งที่ไม่ถูกต้องและไม่เป็นไปตามนโยบายการกำกับดูแลปฏิบัติงาน ดังนั้นเจ้าหน้าที่ของหน่วยงานในทุกระดับควรให้ความสำคัญและให้ความร่วมมือ ในการป้องกันและต่อต้านการทุจริต</w:t>
      </w:r>
    </w:p>
    <w:p w:rsidR="00445EA4" w:rsidRDefault="00445EA4" w:rsidP="00F31D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องค์การบริหารส่วนตำบลทรายขาว มีหน้าที่ต้องปฏิบัติตามกฎหมาย กฎ ระเบียบและข้อบังคับว่าด้วยเรื่อง การป้องกันและต่อต้านการทุจริตการให้หรือรับสินบนโดยมีแนวปฏิบัติดังนี้</w:t>
      </w:r>
    </w:p>
    <w:p w:rsidR="00445EA4" w:rsidRDefault="00445EA4" w:rsidP="00F31D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แนวทางปฏิบัติ</w:t>
      </w:r>
    </w:p>
    <w:p w:rsidR="00445EA4" w:rsidRDefault="00445EA4" w:rsidP="00F31D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ผู้บังคับบัญชาทุกระดับต้องประพฤติตนเป็นแบบอย่างที่ดี ปฏิบัติหน้าที่ราชการโดยไม่หวัง สิ่งตอบแทน พร้อมกำกับ ดูแลตรวจสอบการปฏิบัติงานของผู้ใต้บังคับบัญชา ไม่ให้มีประพฤติการเรียกหรือรับเงินหรือผลประโยชน์อื่นใด</w:t>
      </w:r>
    </w:p>
    <w:p w:rsidR="00445EA4" w:rsidRDefault="00445EA4" w:rsidP="00445EA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445EA4" w:rsidRDefault="00445EA4" w:rsidP="00F31D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การปฏิบัติงานตามหน้าที่ของตนด้วยความโปร่งใส อันหมายรวมถึงการเตรียมความพร้อมรับการตรวจสอบปฏิบัติหน้าที่จากหน่วยงานที่เกี่ยวข้องตลอดเวลา</w:t>
      </w:r>
    </w:p>
    <w:p w:rsidR="00445EA4" w:rsidRPr="00612BB2" w:rsidRDefault="00445EA4" w:rsidP="00F31D2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การจ่ายเงินหรือให้สิ่งของมีค่า หรือบริการ อาทิ ของขวัญ ความบันเทิง การท่องเที่ยว ให้แก่บุคลากรขององค์การบริหารส่วนตำบลทรายขาว ไม่ว่าโดยทางตรงหรือทางอ้อมเพื่อให้บุคคลนั้น กระทำการ หรือละเว้นการกระทำการใดๆ อันเป็นการผิดกฎหมาย เป็นการกระทำที่ไม่สมควรเป็นอย่างยิ่ง ทั้งนี้ รวมถึงไม่ควรส่งเสริมหรือมีส่วนร่วมให้บุคคลอื่นมีการกระทำดังกล่าวด้วย</w:t>
      </w:r>
    </w:p>
    <w:p w:rsidR="00F04C12" w:rsidRDefault="009062FC" w:rsidP="003206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04C12" w:rsidRDefault="00F04C12" w:rsidP="009062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</w:t>
      </w:r>
      <w:r w:rsidR="00C616E3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ทราบโดยทั่วกัน</w:t>
      </w:r>
    </w:p>
    <w:p w:rsidR="00F04C12" w:rsidRDefault="00F04C12" w:rsidP="009062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04C12" w:rsidRDefault="00F04C12" w:rsidP="009062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</w:t>
      </w:r>
      <w:r w:rsidR="005C4CA0">
        <w:rPr>
          <w:rFonts w:ascii="TH SarabunIT๙" w:hAnsi="TH SarabunIT๙" w:cs="TH SarabunIT๙" w:hint="cs"/>
          <w:sz w:val="32"/>
          <w:szCs w:val="32"/>
          <w:cs/>
        </w:rPr>
        <w:t>วันที่  4  มกราคม  2564</w:t>
      </w:r>
      <w:bookmarkStart w:id="0" w:name="_GoBack"/>
      <w:bookmarkEnd w:id="0"/>
    </w:p>
    <w:p w:rsidR="00F04C12" w:rsidRDefault="00181D8B" w:rsidP="009062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6F37BAA" wp14:editId="05DBFC15">
            <wp:simplePos x="0" y="0"/>
            <wp:positionH relativeFrom="column">
              <wp:posOffset>2638425</wp:posOffset>
            </wp:positionH>
            <wp:positionV relativeFrom="paragraph">
              <wp:posOffset>19050</wp:posOffset>
            </wp:positionV>
            <wp:extent cx="1483420" cy="526211"/>
            <wp:effectExtent l="0" t="0" r="0" b="0"/>
            <wp:wrapNone/>
            <wp:docPr id="6" name="รูปภาพ 6" descr="img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420" cy="52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C12" w:rsidRDefault="00F04C12" w:rsidP="009062F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4C12" w:rsidRDefault="00F04C12" w:rsidP="009062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(นายทรงเพชร  ใจทน)</w:t>
      </w:r>
    </w:p>
    <w:p w:rsidR="00F04C12" w:rsidRDefault="00F04C12" w:rsidP="009062F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นายกองค</w:t>
      </w:r>
      <w:r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์การบริหารส่วนตำบลทรายขาว</w:t>
      </w:r>
    </w:p>
    <w:p w:rsidR="00F04C12" w:rsidRPr="008A2D36" w:rsidRDefault="00F04C12" w:rsidP="009062F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E6319" w:rsidRPr="009062FC" w:rsidRDefault="009E6319" w:rsidP="009062F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9E6319" w:rsidRPr="00906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FC"/>
    <w:rsid w:val="00181D8B"/>
    <w:rsid w:val="003206FD"/>
    <w:rsid w:val="00445EA4"/>
    <w:rsid w:val="004D72A1"/>
    <w:rsid w:val="005024BC"/>
    <w:rsid w:val="005C4CA0"/>
    <w:rsid w:val="00612BB2"/>
    <w:rsid w:val="007B416D"/>
    <w:rsid w:val="008A2D36"/>
    <w:rsid w:val="009062FC"/>
    <w:rsid w:val="009E6319"/>
    <w:rsid w:val="00A95B79"/>
    <w:rsid w:val="00B75AA5"/>
    <w:rsid w:val="00C616E3"/>
    <w:rsid w:val="00F04C12"/>
    <w:rsid w:val="00F3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2E880-061A-4FD9-A66B-04AD9097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2020-05-14T08:38:00Z</cp:lastPrinted>
  <dcterms:created xsi:type="dcterms:W3CDTF">2020-05-14T04:36:00Z</dcterms:created>
  <dcterms:modified xsi:type="dcterms:W3CDTF">2021-03-24T07:37:00Z</dcterms:modified>
</cp:coreProperties>
</file>