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1" w:rsidRDefault="005C33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94AD" wp14:editId="6C738883">
                <wp:simplePos x="0" y="0"/>
                <wp:positionH relativeFrom="column">
                  <wp:posOffset>-332740</wp:posOffset>
                </wp:positionH>
                <wp:positionV relativeFrom="paragraph">
                  <wp:posOffset>206069</wp:posOffset>
                </wp:positionV>
                <wp:extent cx="6435090" cy="5347335"/>
                <wp:effectExtent l="57150" t="38100" r="8001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5347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37" w:rsidRDefault="005C3337" w:rsidP="005C333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</w:p>
                          <w:p w:rsidR="005C3337" w:rsidRPr="00D45744" w:rsidRDefault="00AF0B01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องค์การบริหารส่วนตำบลทรายขาว อำเภอพาน จังหวัดเชียงราย ได้จัดทำโครงการ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จัดเก็บภาษีนอกสถานที่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AF0B01" w:rsidRPr="00D45744" w:rsidRDefault="00CE7DC8" w:rsidP="005C3337">
                            <w:pPr>
                              <w:ind w:left="2880"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ประจำปี 256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D45744" w:rsidRPr="00D45744" w:rsidRDefault="00D45744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    </w:t>
                            </w:r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โดยจ</w:t>
                            </w:r>
                            <w:r w:rsidR="009F65CA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ะให้บริการหมู่บ้านตังแต่วันที่ 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  <w:r w:rsidR="00CE7DC8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  <w:r w:rsidR="009F65CA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- 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="00CE7DC8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CE7DC8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กุมภาพันธ์</w:t>
                            </w:r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พ.ศ 25</w:t>
                            </w:r>
                            <w:r w:rsidR="000A6109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="00CE7DC8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="005C3337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  <w:cs/>
                              </w:rPr>
                              <w:t>จึงขอประชาสัมพันธ์</w:t>
                            </w:r>
                            <w:r w:rsidR="009F65CA"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จัดเก็บภาษีนอกสถานที่ </w:t>
                            </w: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  <w:cs/>
                              </w:rPr>
                              <w:t xml:space="preserve"> ประจำปี</w:t>
                            </w: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</w:rPr>
                              <w:t xml:space="preserve"> 25</w:t>
                            </w:r>
                            <w:r w:rsidR="00CE7DC8"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62</w:t>
                            </w:r>
                            <w:r w:rsidRPr="00D45744"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รายละเอียดการออก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บริการรับ</w:t>
                            </w:r>
                            <w:r w:rsidRPr="00D45744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ยื่นแบบ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ตามวัน เวลาและสถานที่แนบท้ายประกาศนี้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หากท่านยังไม่ได้มายื่น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ชำระภายใน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วั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นและเวลาดังกล่าวสามารถมายื่น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ชำระ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ณ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กองคลัง องค์การบริหารส่วนตำบลทรายขาว อำเภอพาน จังหวัดเชียงราย  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5C3337" w:rsidRPr="00D45744" w:rsidRDefault="005C3337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ในวันและเวลาราชการ โทร 053-723962 ต่อ 33</w:t>
                            </w:r>
                          </w:p>
                          <w:p w:rsidR="005C3337" w:rsidRPr="005C3337" w:rsidRDefault="005C3337" w:rsidP="005C333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:rsidR="005C3337" w:rsidRPr="005C3337" w:rsidRDefault="005C3337" w:rsidP="005C333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bookmarkEnd w:id="0"/>
                          <w:p w:rsidR="00AF0B01" w:rsidRPr="005C3337" w:rsidRDefault="00AF0B01">
                            <w:p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pt;margin-top:16.25pt;width:506.7pt;height:4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3337" w:rsidRDefault="005C3337" w:rsidP="005C333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</w:rPr>
                      </w:pPr>
                      <w:bookmarkStart w:id="1" w:name="_GoBack"/>
                    </w:p>
                    <w:p w:rsidR="005C3337" w:rsidRPr="00D45744" w:rsidRDefault="00AF0B01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องค์การบริหารส่วนตำบลทรายขาว อำเภอพาน จังหวัดเชียงราย ได้จัดทำโครงการ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จัดเก็บภาษีนอกสถานที่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AF0B01" w:rsidRPr="00D45744" w:rsidRDefault="00CE7DC8" w:rsidP="005C3337">
                      <w:pPr>
                        <w:ind w:left="2880"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ประจำปี 256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D45744" w:rsidRPr="00D45744" w:rsidRDefault="00D45744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    </w:t>
                      </w:r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โดยจ</w:t>
                      </w:r>
                      <w:r w:rsidR="009F65CA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ะให้บริการหมู่บ้านตังแต่วันที่ 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1</w:t>
                      </w:r>
                      <w:r w:rsidR="00CE7DC8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1</w:t>
                      </w:r>
                      <w:r w:rsidR="009F65CA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- 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2</w:t>
                      </w:r>
                      <w:r w:rsidR="00CE7DC8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2</w:t>
                      </w:r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CE7DC8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กุมภาพันธ์</w:t>
                      </w:r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พ.ศ 25</w:t>
                      </w:r>
                      <w:r w:rsidR="000A6109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6</w:t>
                      </w:r>
                      <w:r w:rsidR="00CE7DC8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2</w:t>
                      </w:r>
                      <w:r w:rsidR="005C3337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  <w:cs/>
                        </w:rPr>
                        <w:t>จึงขอประชาสัมพันธ์</w:t>
                      </w:r>
                      <w:r w:rsidR="009F65CA"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 xml:space="preserve">จัดเก็บภาษีนอกสถานที่ </w:t>
                      </w: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  <w:cs/>
                        </w:rPr>
                        <w:t xml:space="preserve"> ประจำปี</w:t>
                      </w: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</w:rPr>
                        <w:t xml:space="preserve"> 25</w:t>
                      </w:r>
                      <w:r w:rsidR="00CE7DC8"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62</w:t>
                      </w:r>
                      <w:r w:rsidRPr="00D45744"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รายละเอียดการออก</w:t>
                      </w:r>
                      <w:r w:rsidRPr="00D4574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บริการรับ</w:t>
                      </w:r>
                      <w:r w:rsidRPr="00D45744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ยื่นแบบ</w:t>
                      </w:r>
                      <w:r w:rsidRPr="00D4574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ตามวัน เวลาและสถานที่แนบท้ายประกาศนี้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หากท่านยังไม่ได้มายื่น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ชำระภายใน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วั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นและเวลาดังกล่าวสามารถมายื่น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ชำระ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ได้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ณ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กองคลัง องค์การบริหารส่วนตำบลทรายขาว อำเภอพาน จังหวัดเชียงราย  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</w:rPr>
                      </w:pPr>
                    </w:p>
                    <w:p w:rsidR="005C3337" w:rsidRPr="00D45744" w:rsidRDefault="005C3337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ในวันและเวลาราชการ โทร 053-723962 ต่อ 33</w:t>
                      </w:r>
                    </w:p>
                    <w:p w:rsidR="005C3337" w:rsidRPr="005C3337" w:rsidRDefault="005C3337" w:rsidP="005C333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</w:rPr>
                      </w:pPr>
                    </w:p>
                    <w:p w:rsidR="005C3337" w:rsidRPr="005C3337" w:rsidRDefault="005C3337" w:rsidP="005C3337">
                      <w:pPr>
                        <w:jc w:val="thaiDistribute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  <w:cs/>
                        </w:rPr>
                      </w:pPr>
                    </w:p>
                    <w:bookmarkEnd w:id="1"/>
                    <w:p w:rsidR="00AF0B01" w:rsidRPr="005C3337" w:rsidRDefault="00AF0B01">
                      <w:pP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5C3337" w:rsidP="00AF0B01">
      <w:r>
        <w:rPr>
          <w:noProof/>
        </w:rPr>
        <w:drawing>
          <wp:anchor distT="0" distB="0" distL="114300" distR="114300" simplePos="0" relativeHeight="251660288" behindDoc="1" locked="0" layoutInCell="1" allowOverlap="1" wp14:anchorId="6DE8126A" wp14:editId="7B175494">
            <wp:simplePos x="0" y="0"/>
            <wp:positionH relativeFrom="column">
              <wp:posOffset>-671830</wp:posOffset>
            </wp:positionH>
            <wp:positionV relativeFrom="paragraph">
              <wp:posOffset>133350</wp:posOffset>
            </wp:positionV>
            <wp:extent cx="2175510" cy="1847215"/>
            <wp:effectExtent l="0" t="0" r="0" b="0"/>
            <wp:wrapThrough wrapText="bothSides">
              <wp:wrapPolygon edited="0">
                <wp:start x="8890" y="2228"/>
                <wp:lineTo x="7377" y="2896"/>
                <wp:lineTo x="3972" y="5346"/>
                <wp:lineTo x="3972" y="6237"/>
                <wp:lineTo x="3026" y="8465"/>
                <wp:lineTo x="2648" y="9579"/>
                <wp:lineTo x="2837" y="13365"/>
                <wp:lineTo x="4539" y="16930"/>
                <wp:lineTo x="4729" y="17598"/>
                <wp:lineTo x="8511" y="19603"/>
                <wp:lineTo x="9646" y="20048"/>
                <wp:lineTo x="11727" y="20048"/>
                <wp:lineTo x="12862" y="19603"/>
                <wp:lineTo x="16644" y="17598"/>
                <wp:lineTo x="16834" y="16930"/>
                <wp:lineTo x="18536" y="13365"/>
                <wp:lineTo x="18914" y="9801"/>
                <wp:lineTo x="18158" y="7796"/>
                <wp:lineTo x="17590" y="5569"/>
                <wp:lineTo x="13996" y="2896"/>
                <wp:lineTo x="12483" y="2228"/>
                <wp:lineTo x="8890" y="2228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37" w:rsidRDefault="005C3337" w:rsidP="00AF0B01">
      <w:pPr>
        <w:ind w:left="1440" w:firstLine="720"/>
        <w:rPr>
          <w:rFonts w:ascii="Angsana New" w:hAnsi="Angsana New" w:cs="Angsana New"/>
          <w:i/>
          <w:iCs/>
          <w:sz w:val="44"/>
          <w:szCs w:val="44"/>
        </w:rPr>
      </w:pPr>
    </w:p>
    <w:p w:rsidR="00AF0B01" w:rsidRPr="00C51268" w:rsidRDefault="00AF0B01" w:rsidP="00AF0B01">
      <w:pPr>
        <w:ind w:left="1440" w:firstLine="720"/>
        <w:rPr>
          <w:rFonts w:ascii="Angsana New" w:hAnsi="Angsana New" w:cs="Angsana New"/>
          <w:i/>
          <w:iCs/>
          <w:sz w:val="44"/>
          <w:szCs w:val="44"/>
        </w:rPr>
      </w:pPr>
      <w:r w:rsidRPr="00C51268">
        <w:rPr>
          <w:rFonts w:ascii="Angsana New" w:hAnsi="Angsana New" w:cs="Angsana New" w:hint="cs"/>
          <w:i/>
          <w:iCs/>
          <w:sz w:val="44"/>
          <w:szCs w:val="44"/>
        </w:rPr>
        <w:t>“</w:t>
      </w:r>
      <w:proofErr w:type="gramStart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ยึดมั่นธรรม</w:t>
      </w:r>
      <w:proofErr w:type="spellStart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มาธิ</w:t>
      </w:r>
      <w:proofErr w:type="spellEnd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บาล  บริการประชาชน</w:t>
      </w:r>
      <w:proofErr w:type="gramEnd"/>
      <w:r w:rsidRPr="00C51268">
        <w:rPr>
          <w:rFonts w:ascii="Angsana New" w:hAnsi="Angsana New" w:cs="Angsana New" w:hint="cs"/>
          <w:i/>
          <w:iCs/>
          <w:sz w:val="44"/>
          <w:szCs w:val="44"/>
        </w:rPr>
        <w:t>”</w:t>
      </w:r>
    </w:p>
    <w:p w:rsidR="00222B11" w:rsidRDefault="00222B11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D45744" w:rsidRDefault="00D45744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45744" w:rsidRDefault="00D45744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C3337" w:rsidRPr="009B2F25" w:rsidRDefault="00516CF0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A1DB71" wp14:editId="486C5EA2">
            <wp:simplePos x="0" y="0"/>
            <wp:positionH relativeFrom="column">
              <wp:posOffset>-116205</wp:posOffset>
            </wp:positionH>
            <wp:positionV relativeFrom="paragraph">
              <wp:posOffset>892810</wp:posOffset>
            </wp:positionV>
            <wp:extent cx="5930265" cy="8220075"/>
            <wp:effectExtent l="0" t="0" r="0" b="9525"/>
            <wp:wrapTight wrapText="bothSides">
              <wp:wrapPolygon edited="0">
                <wp:start x="0" y="0"/>
                <wp:lineTo x="0" y="21575"/>
                <wp:lineTo x="21510" y="21575"/>
                <wp:lineTo x="21510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37" w:rsidRPr="009B2F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</w:t>
      </w:r>
      <w:r w:rsidR="005C3337" w:rsidRPr="009B2F25">
        <w:rPr>
          <w:rFonts w:ascii="TH SarabunPSK" w:hAnsi="TH SarabunPSK" w:cs="TH SarabunPSK"/>
          <w:sz w:val="32"/>
          <w:szCs w:val="32"/>
          <w:cs/>
        </w:rPr>
        <w:t xml:space="preserve"> ประจำปี 2</w:t>
      </w:r>
      <w:r>
        <w:rPr>
          <w:rFonts w:ascii="TH SarabunPSK" w:hAnsi="TH SarabunPSK" w:cs="TH SarabunPSK" w:hint="cs"/>
          <w:sz w:val="32"/>
          <w:szCs w:val="32"/>
          <w:cs/>
        </w:rPr>
        <w:t>562</w:t>
      </w:r>
      <w:r w:rsidR="005C3337" w:rsidRPr="009B2F25">
        <w:rPr>
          <w:rFonts w:ascii="TH SarabunPSK" w:hAnsi="TH SarabunPSK" w:cs="TH SarabunPSK"/>
          <w:sz w:val="32"/>
          <w:szCs w:val="32"/>
          <w:cs/>
        </w:rPr>
        <w:t xml:space="preserve"> จะดำเนินการในพื้นที่ดังต่อไปนี้</w:t>
      </w: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516CF0" w:rsidRDefault="005C3337" w:rsidP="00AF0B01">
      <w:pPr>
        <w:tabs>
          <w:tab w:val="left" w:pos="1841"/>
        </w:tabs>
        <w:rPr>
          <w:cs/>
        </w:rPr>
      </w:pPr>
    </w:p>
    <w:sectPr w:rsidR="005C3337" w:rsidRPr="00516CF0" w:rsidSect="00516CF0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41" w:rsidRDefault="001E6241" w:rsidP="00AF0B01">
      <w:pPr>
        <w:spacing w:after="0" w:line="240" w:lineRule="auto"/>
      </w:pPr>
      <w:r>
        <w:separator/>
      </w:r>
    </w:p>
  </w:endnote>
  <w:endnote w:type="continuationSeparator" w:id="0">
    <w:p w:rsidR="001E6241" w:rsidRDefault="001E6241" w:rsidP="00AF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37" w:rsidRDefault="005C3337">
    <w:pPr>
      <w:pStyle w:val="a5"/>
    </w:pPr>
    <w:r>
      <w:rPr>
        <w:rFonts w:hint="cs"/>
        <w:cs/>
      </w:rPr>
      <w:t>เอกสาร แนบสถานที่ดำเนินการ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41" w:rsidRDefault="001E6241" w:rsidP="00AF0B01">
      <w:pPr>
        <w:spacing w:after="0" w:line="240" w:lineRule="auto"/>
      </w:pPr>
      <w:r>
        <w:separator/>
      </w:r>
    </w:p>
  </w:footnote>
  <w:footnote w:type="continuationSeparator" w:id="0">
    <w:p w:rsidR="001E6241" w:rsidRDefault="001E6241" w:rsidP="00AF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1"/>
    <w:rsid w:val="000A6109"/>
    <w:rsid w:val="00103933"/>
    <w:rsid w:val="001E6241"/>
    <w:rsid w:val="00222B11"/>
    <w:rsid w:val="002E7923"/>
    <w:rsid w:val="00352F9A"/>
    <w:rsid w:val="00516CF0"/>
    <w:rsid w:val="00585F36"/>
    <w:rsid w:val="005A2FAA"/>
    <w:rsid w:val="005C3337"/>
    <w:rsid w:val="005D40B6"/>
    <w:rsid w:val="00610F9A"/>
    <w:rsid w:val="009F65CA"/>
    <w:rsid w:val="00A256B3"/>
    <w:rsid w:val="00AF0B01"/>
    <w:rsid w:val="00CE7DC8"/>
    <w:rsid w:val="00D45744"/>
    <w:rsid w:val="00E86DA5"/>
    <w:rsid w:val="00EF5EA2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F0B01"/>
  </w:style>
  <w:style w:type="paragraph" w:styleId="a5">
    <w:name w:val="footer"/>
    <w:basedOn w:val="a"/>
    <w:link w:val="a6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F0B01"/>
  </w:style>
  <w:style w:type="paragraph" w:styleId="a7">
    <w:name w:val="Balloon Text"/>
    <w:basedOn w:val="a"/>
    <w:link w:val="a8"/>
    <w:uiPriority w:val="99"/>
    <w:semiHidden/>
    <w:unhideWhenUsed/>
    <w:rsid w:val="00AF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0B01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5C3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F0B01"/>
  </w:style>
  <w:style w:type="paragraph" w:styleId="a5">
    <w:name w:val="footer"/>
    <w:basedOn w:val="a"/>
    <w:link w:val="a6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F0B01"/>
  </w:style>
  <w:style w:type="paragraph" w:styleId="a7">
    <w:name w:val="Balloon Text"/>
    <w:basedOn w:val="a"/>
    <w:link w:val="a8"/>
    <w:uiPriority w:val="99"/>
    <w:semiHidden/>
    <w:unhideWhenUsed/>
    <w:rsid w:val="00AF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0B01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5C3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JPRINT2616202</cp:lastModifiedBy>
  <cp:revision>5</cp:revision>
  <dcterms:created xsi:type="dcterms:W3CDTF">2019-04-01T07:33:00Z</dcterms:created>
  <dcterms:modified xsi:type="dcterms:W3CDTF">2019-04-01T07:34:00Z</dcterms:modified>
</cp:coreProperties>
</file>