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47" w:rsidRDefault="005E6A10" w:rsidP="00293A15">
      <w:pPr>
        <w:rPr>
          <w:rFonts w:ascii="TH SarabunPSK" w:hAnsi="TH SarabunPSK" w:cs="TH SarabunPSK"/>
          <w:sz w:val="32"/>
          <w:szCs w:val="32"/>
        </w:rPr>
      </w:pPr>
      <w:r w:rsidRPr="005E6A10">
        <w:drawing>
          <wp:anchor distT="0" distB="0" distL="114300" distR="114300" simplePos="0" relativeHeight="251662336" behindDoc="1" locked="0" layoutInCell="1" allowOverlap="1" wp14:anchorId="68DA3F7A">
            <wp:simplePos x="0" y="0"/>
            <wp:positionH relativeFrom="margin">
              <wp:align>left</wp:align>
            </wp:positionH>
            <wp:positionV relativeFrom="paragraph">
              <wp:posOffset>175962</wp:posOffset>
            </wp:positionV>
            <wp:extent cx="1077595" cy="1077595"/>
            <wp:effectExtent l="0" t="0" r="8255" b="8255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A10" w:rsidRDefault="005E6A10" w:rsidP="00293A15">
      <w:pPr>
        <w:rPr>
          <w:rFonts w:ascii="TH SarabunPSK" w:hAnsi="TH SarabunPSK" w:cs="TH SarabunPSK"/>
          <w:sz w:val="32"/>
          <w:szCs w:val="32"/>
        </w:rPr>
      </w:pPr>
    </w:p>
    <w:p w:rsidR="005E6A10" w:rsidRPr="005E6A10" w:rsidRDefault="005E6A10" w:rsidP="00293A15">
      <w:pPr>
        <w:rPr>
          <w:rFonts w:ascii="TH SarabunPSK" w:hAnsi="TH SarabunPSK" w:cs="TH SarabunPSK" w:hint="cs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</w:t>
      </w:r>
      <w:r w:rsidRPr="005E6A10">
        <w:rPr>
          <w:rFonts w:ascii="TH SarabunPSK" w:hAnsi="TH SarabunPSK" w:cs="TH SarabunPSK" w:hint="cs"/>
          <w:sz w:val="44"/>
          <w:szCs w:val="44"/>
          <w:cs/>
        </w:rPr>
        <w:t>องค์การบริหารส่วนตำบลทรายขาว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</w:rPr>
        <w:t>แจ้งประชาสัมพันธ์</w:t>
      </w:r>
    </w:p>
    <w:p w:rsidR="005E6A10" w:rsidRDefault="005E6A10" w:rsidP="00293A15">
      <w:pPr>
        <w:rPr>
          <w:rFonts w:ascii="TH SarabunPSK" w:hAnsi="TH SarabunPSK" w:cs="TH SarabunPSK" w:hint="cs"/>
          <w:sz w:val="32"/>
          <w:szCs w:val="32"/>
        </w:rPr>
      </w:pPr>
    </w:p>
    <w:p w:rsidR="00F67347" w:rsidRDefault="00F67347" w:rsidP="00293A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198489</wp:posOffset>
                </wp:positionV>
                <wp:extent cx="5882185" cy="3568312"/>
                <wp:effectExtent l="0" t="0" r="23495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185" cy="356831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53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6B60" id="สี่เหลี่ยมผืนผ้า 3" o:spid="_x0000_s1026" style="position:absolute;margin-left:411.95pt;margin-top:15.65pt;width:463.15pt;height:280.9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" fillcolor="white [21]" strokecolor="#ffc000 [3207]" strokeweight=".5pt">
                <v:fill color2="#c45911 [2405]" rotate="t" focusposition=".5,-52429f" focussize="" colors="0 white;34734f #ffe699;1 #c55a11" focus="100%" type="gradientRadial"/>
                <w10:wrap anchorx="margin"/>
              </v:rect>
            </w:pict>
          </mc:Fallback>
        </mc:AlternateContent>
      </w:r>
    </w:p>
    <w:p w:rsidR="00293A15" w:rsidRPr="00293A15" w:rsidRDefault="00293A15" w:rsidP="00293A15">
      <w:pPr>
        <w:rPr>
          <w:rFonts w:ascii="TH SarabunPSK" w:hAnsi="TH SarabunPSK" w:cs="TH SarabunPSK"/>
          <w:sz w:val="32"/>
          <w:szCs w:val="32"/>
        </w:rPr>
      </w:pPr>
      <w:r w:rsidRPr="00293A15">
        <w:rPr>
          <w:rFonts w:ascii="TH SarabunPSK" w:hAnsi="TH SarabunPSK" w:cs="TH SarabunPSK"/>
          <w:sz w:val="32"/>
          <w:szCs w:val="32"/>
          <w:cs/>
        </w:rPr>
        <w:t>แจ้งประชาสัมพันธ์ชำระค่าธรรมเนียมใบอนุญาต</w:t>
      </w:r>
    </w:p>
    <w:p w:rsidR="00293A15" w:rsidRPr="00293A15" w:rsidRDefault="00293A15" w:rsidP="00293A15">
      <w:pPr>
        <w:rPr>
          <w:rFonts w:ascii="TH SarabunPSK" w:hAnsi="TH SarabunPSK" w:cs="TH SarabunPSK"/>
          <w:sz w:val="32"/>
          <w:szCs w:val="32"/>
        </w:rPr>
      </w:pPr>
      <w:r w:rsidRPr="00293A15">
        <w:rPr>
          <w:rFonts w:ascii="TH SarabunPSK" w:hAnsi="TH SarabunPSK" w:cs="TH SarabunPSK"/>
          <w:sz w:val="32"/>
          <w:szCs w:val="32"/>
          <w:cs/>
        </w:rPr>
        <w:t>เนื่องด้วย ใบอนุญาตประกอบการการควบคุมกิจการที่เป็นอันตรายต่อสุขภาพ สถานที่จำหน่ายอาหาร</w:t>
      </w:r>
      <w:r w:rsidR="00A422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93A15">
        <w:rPr>
          <w:rFonts w:ascii="TH SarabunPSK" w:hAnsi="TH SarabunPSK" w:cs="TH SarabunPSK"/>
          <w:sz w:val="32"/>
          <w:szCs w:val="32"/>
          <w:cs/>
        </w:rPr>
        <w:t>และสถานที่สะสมอาหารและกิจการที่เป็นอันตรายต่อสุขภาพของท่านผู้ประกอบการฯ  จะสิ้นอายุ</w:t>
      </w:r>
      <w:r w:rsidR="00A422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93A15">
        <w:rPr>
          <w:rFonts w:ascii="TH SarabunPSK" w:hAnsi="TH SarabunPSK" w:cs="TH SarabunPSK"/>
          <w:sz w:val="32"/>
          <w:szCs w:val="32"/>
          <w:cs/>
        </w:rPr>
        <w:t>ในวันที่ ๓๑ ธันวาคม 256</w:t>
      </w:r>
      <w:r w:rsidR="00A422B6">
        <w:rPr>
          <w:rFonts w:ascii="TH SarabunPSK" w:hAnsi="TH SarabunPSK" w:cs="TH SarabunPSK" w:hint="cs"/>
          <w:sz w:val="32"/>
          <w:szCs w:val="32"/>
          <w:cs/>
        </w:rPr>
        <w:t>3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 ทั้งนี้ ตาม</w:t>
      </w:r>
      <w:r w:rsidR="00A422B6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293A15">
        <w:rPr>
          <w:rFonts w:ascii="TH SarabunPSK" w:hAnsi="TH SarabunPSK" w:cs="TH SarabunPSK"/>
          <w:sz w:val="32"/>
          <w:szCs w:val="32"/>
          <w:cs/>
        </w:rPr>
        <w:t>บัญญัติ</w:t>
      </w:r>
      <w:r w:rsidR="00A422B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องค์การบริหารส่วนตำบลทรายขาว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A422B6">
        <w:rPr>
          <w:rFonts w:ascii="TH SarabunPSK" w:hAnsi="TH SarabunPSK" w:cs="TH SarabunPSK" w:hint="cs"/>
          <w:sz w:val="32"/>
          <w:szCs w:val="32"/>
          <w:cs/>
        </w:rPr>
        <w:t xml:space="preserve">61              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 ผู้ขอรับใบอนุญาตต้องยื่นคำร้องขอต่ออายุใบอนุญาตภายในสามสิบวันก่อนสิ้นอายุใบอนุญาตนั้น</w:t>
      </w:r>
    </w:p>
    <w:p w:rsidR="00293A15" w:rsidRPr="00293A15" w:rsidRDefault="00A422B6" w:rsidP="00293A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องค์การบริหารส่วนตำบลทรายขาว</w:t>
      </w:r>
      <w:r w:rsidR="00293A15" w:rsidRPr="00293A15">
        <w:rPr>
          <w:rFonts w:ascii="TH SarabunPSK" w:hAnsi="TH SarabunPSK" w:cs="TH SarabunPSK"/>
          <w:sz w:val="32"/>
          <w:szCs w:val="32"/>
          <w:cs/>
        </w:rPr>
        <w:t xml:space="preserve"> จึงขอแจ้งประชาสัมพันธ์ให้ท่านดำเนินการต่ออายุใบอนุญาตดังกล่าว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3A15" w:rsidRPr="00293A15">
        <w:rPr>
          <w:rFonts w:ascii="TH SarabunPSK" w:hAnsi="TH SarabunPSK" w:cs="TH SarabunPSK"/>
          <w:sz w:val="32"/>
          <w:szCs w:val="32"/>
          <w:cs/>
        </w:rPr>
        <w:t>โดยนำหลักฐานมาแสดงต่อเจ้าพนักงานท้องถิ่น ดังนี้</w:t>
      </w:r>
    </w:p>
    <w:p w:rsidR="00293A15" w:rsidRPr="00293A15" w:rsidRDefault="00293A15" w:rsidP="00293A15">
      <w:pPr>
        <w:rPr>
          <w:rFonts w:ascii="TH SarabunPSK" w:hAnsi="TH SarabunPSK" w:cs="TH SarabunPSK"/>
          <w:sz w:val="32"/>
          <w:szCs w:val="32"/>
        </w:rPr>
      </w:pPr>
      <w:r w:rsidRPr="00293A15">
        <w:rPr>
          <w:rFonts w:ascii="TH SarabunPSK" w:hAnsi="TH SarabunPSK" w:cs="TH SarabunPSK"/>
          <w:sz w:val="32"/>
          <w:szCs w:val="32"/>
          <w:cs/>
        </w:rPr>
        <w:t xml:space="preserve">๑. สำเนาบัตรประจำตัวประชาชน </w:t>
      </w:r>
      <w:r w:rsidR="00A422B6">
        <w:rPr>
          <w:rFonts w:ascii="TH SarabunPSK" w:hAnsi="TH SarabunPSK" w:cs="TH SarabunPSK" w:hint="cs"/>
          <w:sz w:val="32"/>
          <w:szCs w:val="32"/>
          <w:cs/>
        </w:rPr>
        <w:t xml:space="preserve">พร้อมรับรองสำเนา </w:t>
      </w:r>
      <w:r w:rsidRPr="00293A15">
        <w:rPr>
          <w:rFonts w:ascii="TH SarabunPSK" w:hAnsi="TH SarabunPSK" w:cs="TH SarabunPSK"/>
          <w:sz w:val="32"/>
          <w:szCs w:val="32"/>
          <w:cs/>
        </w:rPr>
        <w:t>จำนวน 1 ฉบับ</w:t>
      </w:r>
      <w:bookmarkStart w:id="0" w:name="_GoBack"/>
      <w:bookmarkEnd w:id="0"/>
    </w:p>
    <w:p w:rsidR="00293A15" w:rsidRPr="00293A15" w:rsidRDefault="00293A15" w:rsidP="00293A15">
      <w:pPr>
        <w:rPr>
          <w:rFonts w:ascii="TH SarabunPSK" w:hAnsi="TH SarabunPSK" w:cs="TH SarabunPSK" w:hint="cs"/>
          <w:sz w:val="32"/>
          <w:szCs w:val="32"/>
        </w:rPr>
      </w:pPr>
      <w:r w:rsidRPr="00293A15">
        <w:rPr>
          <w:rFonts w:ascii="TH SarabunPSK" w:hAnsi="TH SarabunPSK" w:cs="TH SarabunPSK"/>
          <w:sz w:val="32"/>
          <w:szCs w:val="32"/>
          <w:cs/>
        </w:rPr>
        <w:t>๒. สำเนาทะเบียนบ้าน</w:t>
      </w:r>
      <w:r w:rsidR="00A422B6">
        <w:rPr>
          <w:rFonts w:ascii="TH SarabunPSK" w:hAnsi="TH SarabunPSK" w:cs="TH SarabunPSK" w:hint="cs"/>
          <w:sz w:val="32"/>
          <w:szCs w:val="32"/>
          <w:cs/>
        </w:rPr>
        <w:t xml:space="preserve"> พร้อมรับรองสำเนา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จำนวน 1 ฉ</w:t>
      </w:r>
      <w:r w:rsidR="00A422B6">
        <w:rPr>
          <w:rFonts w:ascii="TH SarabunPSK" w:hAnsi="TH SarabunPSK" w:cs="TH SarabunPSK" w:hint="cs"/>
          <w:sz w:val="32"/>
          <w:szCs w:val="32"/>
          <w:cs/>
        </w:rPr>
        <w:t>บับ</w:t>
      </w:r>
    </w:p>
    <w:p w:rsidR="00A86477" w:rsidRDefault="00293A15" w:rsidP="00293A15">
      <w:pPr>
        <w:rPr>
          <w:rFonts w:ascii="TH SarabunPSK" w:hAnsi="TH SarabunPSK" w:cs="TH SarabunPSK"/>
          <w:spacing w:val="-20"/>
          <w:sz w:val="32"/>
          <w:szCs w:val="32"/>
        </w:rPr>
      </w:pPr>
      <w:r w:rsidRPr="00293A15">
        <w:rPr>
          <w:rFonts w:ascii="TH SarabunPSK" w:hAnsi="TH SarabunPSK" w:cs="TH SarabunPSK"/>
          <w:sz w:val="32"/>
          <w:szCs w:val="32"/>
          <w:cs/>
        </w:rPr>
        <w:t xml:space="preserve">ตั้งแต่บัดนี้จนถึงวันที่ </w:t>
      </w:r>
      <w:r w:rsidR="00A422B6">
        <w:rPr>
          <w:rFonts w:ascii="TH SarabunPSK" w:hAnsi="TH SarabunPSK" w:cs="TH SarabunPSK" w:hint="cs"/>
          <w:sz w:val="32"/>
          <w:szCs w:val="32"/>
          <w:cs/>
        </w:rPr>
        <w:t>3</w:t>
      </w:r>
      <w:r w:rsidR="008B4E5A">
        <w:rPr>
          <w:rFonts w:ascii="TH SarabunPSK" w:hAnsi="TH SarabunPSK" w:cs="TH SarabunPSK" w:hint="cs"/>
          <w:sz w:val="32"/>
          <w:szCs w:val="32"/>
          <w:cs/>
        </w:rPr>
        <w:t>0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2B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A422B6">
        <w:rPr>
          <w:rFonts w:ascii="TH SarabunPSK" w:hAnsi="TH SarabunPSK" w:cs="TH SarabunPSK" w:hint="cs"/>
          <w:sz w:val="32"/>
          <w:szCs w:val="32"/>
          <w:cs/>
        </w:rPr>
        <w:t>3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เวลา ๐๘.๓๐ </w:t>
      </w:r>
      <w:r w:rsidRPr="00293A15">
        <w:rPr>
          <w:rFonts w:ascii="TH SarabunPSK" w:hAnsi="TH SarabunPSK" w:cs="TH SarabunPSK"/>
          <w:sz w:val="32"/>
          <w:szCs w:val="32"/>
        </w:rPr>
        <w:t xml:space="preserve">– 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๑๖.๓๐ น. ณ </w:t>
      </w:r>
      <w:r w:rsidR="00A422B6" w:rsidRPr="00A422B6">
        <w:rPr>
          <w:rFonts w:ascii="TH SarabunPSK" w:hAnsi="TH SarabunPSK" w:cs="TH SarabunPSK" w:hint="cs"/>
          <w:spacing w:val="-20"/>
          <w:sz w:val="32"/>
          <w:szCs w:val="32"/>
          <w:cs/>
        </w:rPr>
        <w:t>องค์การบริหารส่วนตำบลทรายขาว</w:t>
      </w: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422B6" w:rsidRDefault="00A422B6" w:rsidP="00293A15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334A64" w:rsidRDefault="00334A64" w:rsidP="00334A64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334A64" w:rsidRDefault="00334A64" w:rsidP="00334A64">
      <w:pPr>
        <w:rPr>
          <w:rFonts w:ascii="TH SarabunIT๙" w:hAnsi="TH SarabunIT๙" w:cs="TH SarabunIT๙"/>
          <w:sz w:val="32"/>
          <w:szCs w:val="32"/>
        </w:rPr>
      </w:pPr>
    </w:p>
    <w:p w:rsidR="00334A64" w:rsidRPr="003F0EAE" w:rsidRDefault="00334A64" w:rsidP="00334A64">
      <w:pPr>
        <w:rPr>
          <w:rFonts w:ascii="TH SarabunIT๙" w:hAnsi="TH SarabunIT๙" w:cs="TH SarabunIT๙" w:hint="cs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</w:rPr>
        <w:tab/>
      </w:r>
      <w:r w:rsidRPr="003F0EAE">
        <w:rPr>
          <w:rFonts w:ascii="TH SarabunIT๙" w:hAnsi="TH SarabunIT๙" w:cs="TH SarabunIT๙"/>
          <w:sz w:val="32"/>
          <w:szCs w:val="32"/>
        </w:rPr>
        <w:tab/>
      </w:r>
    </w:p>
    <w:p w:rsidR="00334A64" w:rsidRDefault="00334A64" w:rsidP="00334A64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34A64" w:rsidRDefault="00334A64" w:rsidP="00334A64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334A64" w:rsidRDefault="00334A64" w:rsidP="00334A64">
      <w:pPr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661312" behindDoc="0" locked="0" layoutInCell="1" allowOverlap="1" wp14:anchorId="1D48674B" wp14:editId="7DAF5E0B">
            <wp:simplePos x="0" y="0"/>
            <wp:positionH relativeFrom="column">
              <wp:posOffset>2060812</wp:posOffset>
            </wp:positionH>
            <wp:positionV relativeFrom="paragraph">
              <wp:posOffset>1232</wp:posOffset>
            </wp:positionV>
            <wp:extent cx="1116965" cy="1097280"/>
            <wp:effectExtent l="0" t="0" r="6985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64" w:rsidRPr="003F0EAE" w:rsidRDefault="00334A64" w:rsidP="00334A64">
      <w:pPr>
        <w:ind w:left="426" w:hanging="426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3F0EAE">
        <w:rPr>
          <w:rFonts w:ascii="TH SarabunIT๙" w:hAnsi="TH SarabunIT๙" w:cs="TH SarabunIT๙"/>
          <w:sz w:val="32"/>
          <w:szCs w:val="32"/>
          <w:cs/>
        </w:rPr>
        <w:t>ชร</w:t>
      </w:r>
      <w:proofErr w:type="spellEnd"/>
      <w:r w:rsidRPr="003F0EAE">
        <w:rPr>
          <w:rFonts w:ascii="TH SarabunIT๙" w:hAnsi="TH SarabunIT๙" w:cs="TH SarabunIT๙"/>
          <w:sz w:val="32"/>
          <w:szCs w:val="32"/>
          <w:cs/>
        </w:rPr>
        <w:t xml:space="preserve">  72402/</w:t>
      </w:r>
      <w:r>
        <w:rPr>
          <w:rFonts w:ascii="TH SarabunIT๙" w:hAnsi="TH SarabunIT๙" w:cs="TH SarabunIT๙" w:hint="cs"/>
          <w:sz w:val="32"/>
          <w:szCs w:val="32"/>
          <w:cs/>
        </w:rPr>
        <w:t>ว.2025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A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0EAE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ที่ทำการองค์การบริหารส่วนตำบลทรายขาว</w:t>
      </w:r>
    </w:p>
    <w:p w:rsidR="00334A64" w:rsidRPr="003F0EAE" w:rsidRDefault="00334A64" w:rsidP="00334A64">
      <w:pPr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  <w:t xml:space="preserve">     อำเภอพาน  จังหวัดเชียงราย  57120</w:t>
      </w:r>
    </w:p>
    <w:p w:rsidR="00334A64" w:rsidRPr="003F0EAE" w:rsidRDefault="00334A64" w:rsidP="00334A64">
      <w:pPr>
        <w:spacing w:before="240"/>
        <w:ind w:left="425" w:hanging="425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 2563</w:t>
      </w:r>
    </w:p>
    <w:p w:rsidR="00334A64" w:rsidRPr="003F0EAE" w:rsidRDefault="00334A64" w:rsidP="00F67347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>เรื่อง      แจ้งการชำระภาษีและใบอนุญาตการควบคุมกิจการที่เป็นอันตรายต่อสุขภาพ  ประจำปี พ.ศ. 2564</w:t>
      </w:r>
    </w:p>
    <w:p w:rsidR="00334A64" w:rsidRPr="003F0EAE" w:rsidRDefault="00334A64" w:rsidP="00F67347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 xml:space="preserve">เรียน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เรียนผู้ประกอบกิจการในเขตตำบลทรายขาวทุกท่าน        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แบบคำขอต่ออายุใบอนุญาตประกอบกิจการฯ (แบบ กอ.3)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F0EAE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334A64" w:rsidRPr="003F0EAE" w:rsidRDefault="00334A64" w:rsidP="00334A64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0EAE">
        <w:rPr>
          <w:rFonts w:ascii="TH SarabunIT๙" w:hAnsi="TH SarabunIT๙" w:cs="TH SarabunIT๙"/>
          <w:sz w:val="32"/>
          <w:szCs w:val="32"/>
          <w:cs/>
        </w:rPr>
        <w:t>ตามที่ท่านผู้ประกอบการได้ชำระภาษีและขอต่อใบอนุญาตกิจการการควบคุมกิจการที่เป็นอันตรายต่อสุขภาพต่อสุขภาพ   ประจำปี พ.ศ. 2564  ซึ่งจะหมดอายุ ในวันที่ 31  ธันวาคม  2564  นั้น</w:t>
      </w:r>
    </w:p>
    <w:p w:rsidR="00334A64" w:rsidRPr="003F0EAE" w:rsidRDefault="00334A64" w:rsidP="00334A64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0EAE">
        <w:rPr>
          <w:rFonts w:ascii="TH SarabunIT๙" w:hAnsi="TH SarabunIT๙" w:cs="TH SarabunIT๙"/>
          <w:spacing w:val="-4"/>
          <w:sz w:val="32"/>
          <w:szCs w:val="32"/>
          <w:cs/>
        </w:rPr>
        <w:t>กองคลัง  งานจัดเก็บรายได้   องค์การบริหารส่วนตำบลทรายขาว   จึงขอแจ้งประชาสัมพันธ์ให้ท่านติดต่อชำระภาษีใบอนุญาต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การควบคุมกิจการที่เป็นอันตรายต่อสุขภาพ ประจำปี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0E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ตั้งแต่ บัดนี้เป็นต้นไป จนถึง วันที่ 30 เดือน ธันวาคม พ.ศ. 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3F0E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 หากท่านชำระภาษีใบอนุญาต ฯ          เลยกำหนดเวลาดังกล่าวจะต้องเสียค่าปรับร้อยละ 20 ของจำนวนค่าธรรมเนียมใบอนุญาตที่เป็นการควบคุมกิจการที่เป็นอันตรายต่อสุขภาพ </w:t>
      </w:r>
    </w:p>
    <w:p w:rsidR="00334A64" w:rsidRPr="003F0EAE" w:rsidRDefault="00334A64" w:rsidP="00334A6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กิจการประเภท....</w:t>
      </w:r>
      <w:r w:rsidRPr="00D05E91">
        <w:rPr>
          <w:rFonts w:ascii="TH SarabunIT๙" w:hAnsi="TH SarabunIT๙" w:cs="TH SarabunIT๙"/>
          <w:cs/>
        </w:rPr>
        <w:t>.</w:t>
      </w:r>
      <w:r w:rsidRPr="00D05E91">
        <w:rPr>
          <w:rFonts w:ascii="TH SarabunIT๙" w:hAnsi="TH SarabunIT๙" w:cs="TH SarabunIT๙"/>
          <w:cs/>
        </w:rPr>
        <w:fldChar w:fldCharType="begin"/>
      </w:r>
      <w:r w:rsidRPr="00D05E91">
        <w:rPr>
          <w:rFonts w:ascii="TH SarabunIT๙" w:hAnsi="TH SarabunIT๙" w:cs="TH SarabunIT๙"/>
          <w:cs/>
        </w:rPr>
        <w:instrText xml:space="preserve"> </w:instrText>
      </w:r>
      <w:r w:rsidRPr="00D05E91">
        <w:rPr>
          <w:rFonts w:ascii="TH SarabunIT๙" w:hAnsi="TH SarabunIT๙" w:cs="TH SarabunIT๙"/>
        </w:rPr>
        <w:instrText>MERGEFIELD F</w:instrText>
      </w:r>
      <w:r w:rsidRPr="00D05E91">
        <w:rPr>
          <w:rFonts w:ascii="TH SarabunIT๙" w:hAnsi="TH SarabunIT๙" w:cs="TH SarabunIT๙"/>
          <w:cs/>
        </w:rPr>
        <w:instrText xml:space="preserve">9 </w:instrText>
      </w:r>
      <w:r w:rsidRPr="00D05E91">
        <w:rPr>
          <w:rFonts w:ascii="TH SarabunIT๙" w:hAnsi="TH SarabunIT๙" w:cs="TH SarabunIT๙"/>
          <w:cs/>
        </w:rPr>
        <w:fldChar w:fldCharType="end"/>
      </w:r>
      <w:r w:rsidRPr="003F0EAE">
        <w:rPr>
          <w:rFonts w:ascii="TH SarabunIT๙" w:hAnsi="TH SarabunIT๙" w:cs="TH SarabunIT๙"/>
          <w:sz w:val="32"/>
          <w:szCs w:val="32"/>
          <w:cs/>
        </w:rPr>
        <w:t>......จำนวนเงิน......</w:t>
      </w:r>
      <w:r>
        <w:rPr>
          <w:rFonts w:ascii="TH SarabunIT๙" w:hAnsi="TH SarabunIT๙" w:cs="TH SarabunIT๙"/>
          <w:sz w:val="32"/>
          <w:szCs w:val="32"/>
          <w:cs/>
        </w:rPr>
        <w:fldChar w:fldCharType="begin"/>
      </w:r>
      <w:r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>
        <w:rPr>
          <w:rFonts w:ascii="TH SarabunIT๙" w:hAnsi="TH SarabunIT๙" w:cs="TH SarabunIT๙"/>
          <w:sz w:val="32"/>
          <w:szCs w:val="32"/>
        </w:rPr>
        <w:instrText>MERGEFIELD F</w:instrText>
      </w:r>
      <w:r>
        <w:rPr>
          <w:rFonts w:ascii="TH SarabunIT๙" w:hAnsi="TH SarabunIT๙" w:cs="TH SarabunIT๙"/>
          <w:sz w:val="32"/>
          <w:szCs w:val="32"/>
          <w:cs/>
        </w:rPr>
        <w:instrText xml:space="preserve">12 </w:instrText>
      </w:r>
      <w:r>
        <w:rPr>
          <w:rFonts w:ascii="TH SarabunIT๙" w:hAnsi="TH SarabunIT๙" w:cs="TH SarabunIT๙"/>
          <w:sz w:val="32"/>
          <w:szCs w:val="32"/>
          <w:cs/>
        </w:rPr>
        <w:fldChar w:fldCharType="end"/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F0EAE">
        <w:rPr>
          <w:rFonts w:ascii="TH SarabunIT๙" w:hAnsi="TH SarabunIT๙" w:cs="TH SarabunIT๙"/>
          <w:sz w:val="32"/>
          <w:szCs w:val="32"/>
          <w:cs/>
        </w:rPr>
        <w:t>..บาท</w:t>
      </w:r>
    </w:p>
    <w:p w:rsidR="00334A64" w:rsidRPr="003F0EAE" w:rsidRDefault="00334A64" w:rsidP="00334A6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  <w:t>อนึ่งหากท่านได้รับหนังสือฉบับนี้แล้ว  ขอให้ท่านได้ชำระภาษีใบอนุญาต ฯ ได้ที่                    องค์การบริหารส่วนตำบลทรายขาว  กองคลัง  งานจัดเก็บรายได้ ในวันและเวลาราชการ</w:t>
      </w:r>
      <w:r w:rsidRPr="003F0EAE">
        <w:rPr>
          <w:rFonts w:ascii="TH SarabunIT๙" w:hAnsi="TH SarabunIT๙" w:cs="TH SarabunIT๙"/>
          <w:sz w:val="32"/>
          <w:szCs w:val="32"/>
        </w:rPr>
        <w:t xml:space="preserve"> </w:t>
      </w:r>
      <w:r w:rsidRPr="003F0EAE">
        <w:rPr>
          <w:rFonts w:ascii="TH SarabunIT๙" w:hAnsi="TH SarabunIT๙" w:cs="TH SarabunIT๙"/>
          <w:sz w:val="32"/>
          <w:szCs w:val="32"/>
          <w:cs/>
        </w:rPr>
        <w:t xml:space="preserve">โดยให้เตรียมเอกสารดังต่อไปนี้ </w:t>
      </w:r>
      <w:r w:rsidRPr="003F0EA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334A64" w:rsidRPr="003F0EAE" w:rsidRDefault="00334A64" w:rsidP="00334A6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 xml:space="preserve"> 1. สำเนาบัตรประชาชน พร้อมรับรองสำเนา  </w:t>
      </w:r>
      <w:r w:rsidRPr="003F0EAE">
        <w:rPr>
          <w:rFonts w:ascii="TH SarabunIT๙" w:hAnsi="TH SarabunIT๙" w:cs="TH SarabunIT๙"/>
          <w:sz w:val="32"/>
          <w:szCs w:val="32"/>
          <w:cs/>
        </w:rPr>
        <w:tab/>
        <w:t>จำนวน  1 ฉบับ</w:t>
      </w:r>
    </w:p>
    <w:p w:rsidR="00334A64" w:rsidRPr="003F0EAE" w:rsidRDefault="00334A64" w:rsidP="00334A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ab/>
      </w:r>
      <w:r w:rsidRPr="003F0EAE">
        <w:rPr>
          <w:rFonts w:ascii="TH SarabunIT๙" w:hAnsi="TH SarabunIT๙" w:cs="TH SarabunIT๙"/>
          <w:sz w:val="32"/>
          <w:szCs w:val="32"/>
          <w:cs/>
        </w:rPr>
        <w:tab/>
        <w:t xml:space="preserve"> 2. สำเนาทะเบียนบัตร พร้อมรับรองสำเนา  </w:t>
      </w:r>
      <w:r w:rsidRPr="003F0EAE">
        <w:rPr>
          <w:rFonts w:ascii="TH SarabunIT๙" w:hAnsi="TH SarabunIT๙" w:cs="TH SarabunIT๙"/>
          <w:sz w:val="32"/>
          <w:szCs w:val="32"/>
          <w:cs/>
        </w:rPr>
        <w:tab/>
        <w:t>จำนวน  1 ฉบับ</w:t>
      </w:r>
    </w:p>
    <w:p w:rsidR="00334A64" w:rsidRPr="003F0EAE" w:rsidRDefault="00334A64" w:rsidP="00334A64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จึงเรียนมาเพื่อโปรดทราบและขออภัยหากท่านได้ชำระภาษีก่อนได้รับหนังสือฉบับนี้</w:t>
      </w:r>
    </w:p>
    <w:p w:rsidR="00334A64" w:rsidRDefault="00334A64" w:rsidP="00334A6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34A64" w:rsidRDefault="00334A64" w:rsidP="00334A6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65D7F4" wp14:editId="651A7A8A">
            <wp:simplePos x="0" y="0"/>
            <wp:positionH relativeFrom="margin">
              <wp:align>center</wp:align>
            </wp:positionH>
            <wp:positionV relativeFrom="paragraph">
              <wp:posOffset>53824</wp:posOffset>
            </wp:positionV>
            <wp:extent cx="1376680" cy="495300"/>
            <wp:effectExtent l="0" t="0" r="0" b="0"/>
            <wp:wrapTight wrapText="bothSides">
              <wp:wrapPolygon edited="0">
                <wp:start x="13151" y="1662"/>
                <wp:lineTo x="2690" y="8308"/>
                <wp:lineTo x="2092" y="9138"/>
                <wp:lineTo x="3288" y="16615"/>
                <wp:lineTo x="5679" y="19938"/>
                <wp:lineTo x="5978" y="20769"/>
                <wp:lineTo x="8070" y="20769"/>
                <wp:lineTo x="13749" y="19938"/>
                <wp:lineTo x="15542" y="19108"/>
                <wp:lineTo x="14945" y="16615"/>
                <wp:lineTo x="18830" y="8308"/>
                <wp:lineTo x="18830" y="5815"/>
                <wp:lineTo x="14646" y="1662"/>
                <wp:lineTo x="13151" y="1662"/>
              </wp:wrapPolygon>
            </wp:wrapTight>
            <wp:docPr id="2" name="รูปภาพ 2" descr="C:\Users\JPRINT81259\Downloads\T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RINT81259\Downloads\Top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3333" l="9962" r="89272">
                                  <a14:foregroundMark x1="38697" y1="66667" x2="38697" y2="66667"/>
                                  <a14:foregroundMark x1="45211" y1="82222" x2="45211" y2="82222"/>
                                  <a14:foregroundMark x1="45211" y1="76667" x2="45211" y2="76667"/>
                                  <a14:foregroundMark x1="43678" y1="76667" x2="43678" y2="76667"/>
                                  <a14:foregroundMark x1="24233" y1="80192" x2="24904" y2="82222"/>
                                  <a14:foregroundMark x1="16092" y1="55556" x2="18148" y2="61779"/>
                                  <a14:foregroundMark x1="22743" y1="48802" x2="22605" y2="46667"/>
                                  <a14:foregroundMark x1="24904" y1="82222" x2="24681" y2="78777"/>
                                  <a14:foregroundMark x1="27377" y1="70270" x2="29119" y2="78889"/>
                                  <a14:foregroundMark x1="22605" y1="46667" x2="23167" y2="49446"/>
                                  <a14:foregroundMark x1="34237" y1="91752" x2="34866" y2="93333"/>
                                  <a14:foregroundMark x1="29119" y1="78889" x2="30755" y2="83001"/>
                                  <a14:foregroundMark x1="21096" y1="43744" x2="21839" y2="43333"/>
                                  <a14:foregroundMark x1="13793" y1="47778" x2="15889" y2="46620"/>
                                  <a14:foregroundMark x1="24070" y1="80708" x2="24904" y2="81111"/>
                                  <a14:foregroundMark x1="17559" y1="63640" x2="16092" y2="62222"/>
                                  <a14:foregroundMark x1="28736" y1="74444" x2="26683" y2="72460"/>
                                  <a14:foregroundMark x1="16092" y1="62222" x2="16092" y2="57778"/>
                                  <a14:foregroundMark x1="29119" y1="76667" x2="30443" y2="83868"/>
                                  <a14:backgroundMark x1="43295" y1="78889" x2="43295" y2="78889"/>
                                  <a14:backgroundMark x1="45977" y1="77778" x2="45977" y2="77778"/>
                                  <a14:backgroundMark x1="20690" y1="66667" x2="25287" y2="68889"/>
                                  <a14:backgroundMark x1="18008" y1="62222" x2="26054" y2="74444"/>
                                  <a14:backgroundMark x1="22605" y1="50000" x2="17241" y2="52222"/>
                                  <a14:backgroundMark x1="31034" y1="82222" x2="34866" y2="9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A64" w:rsidRDefault="00334A64" w:rsidP="00334A6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34A64" w:rsidRPr="003F0EAE" w:rsidRDefault="00334A64" w:rsidP="00334A64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 xml:space="preserve"> (นายทรงเพชร   ใจทน)</w:t>
      </w:r>
    </w:p>
    <w:p w:rsidR="00334A64" w:rsidRDefault="00334A64" w:rsidP="00334A64">
      <w:pPr>
        <w:jc w:val="center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>เจ้าพนักงานควบคุมการค้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334A64" w:rsidRDefault="00334A64" w:rsidP="00334A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lastRenderedPageBreak/>
        <w:t>กองคลัง</w:t>
      </w:r>
    </w:p>
    <w:p w:rsidR="00334A64" w:rsidRPr="003F0EAE" w:rsidRDefault="00334A64" w:rsidP="00334A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>งานจัดเก็บรายได้</w:t>
      </w:r>
    </w:p>
    <w:p w:rsidR="00334A64" w:rsidRPr="003F0EAE" w:rsidRDefault="00334A64" w:rsidP="00334A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>โทร.053-</w:t>
      </w:r>
      <w:r w:rsidRPr="003F0EAE">
        <w:rPr>
          <w:rFonts w:ascii="TH SarabunIT๙" w:hAnsi="TH SarabunIT๙" w:cs="TH SarabunIT๙"/>
          <w:sz w:val="32"/>
          <w:szCs w:val="32"/>
        </w:rPr>
        <w:t xml:space="preserve">723-962 </w:t>
      </w:r>
      <w:r w:rsidRPr="003F0EAE">
        <w:rPr>
          <w:rFonts w:ascii="TH SarabunIT๙" w:hAnsi="TH SarabunIT๙" w:cs="TH SarabunIT๙"/>
          <w:sz w:val="32"/>
          <w:szCs w:val="32"/>
          <w:cs/>
        </w:rPr>
        <w:t>ต่อ 33</w:t>
      </w:r>
    </w:p>
    <w:p w:rsidR="00334A64" w:rsidRPr="003F0EAE" w:rsidRDefault="00334A64" w:rsidP="00334A6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0EAE">
        <w:rPr>
          <w:rFonts w:ascii="TH SarabunIT๙" w:hAnsi="TH SarabunIT๙" w:cs="TH SarabunIT๙"/>
          <w:sz w:val="32"/>
          <w:szCs w:val="32"/>
          <w:cs/>
        </w:rPr>
        <w:t xml:space="preserve">โทรสาร.053-723961 </w:t>
      </w:r>
    </w:p>
    <w:p w:rsidR="00334A64" w:rsidRPr="003F0EAE" w:rsidRDefault="00334A64" w:rsidP="00334A6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34A64" w:rsidRPr="00334A64" w:rsidRDefault="00334A64" w:rsidP="00334A64">
      <w:pPr>
        <w:spacing w:after="0"/>
        <w:jc w:val="center"/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</w:pPr>
      <w:r w:rsidRPr="003F0EAE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r w:rsidRPr="003F0EAE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ยึดมั่นธรรมา</w:t>
      </w:r>
      <w:proofErr w:type="spellStart"/>
      <w:r w:rsidRPr="003F0EAE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ภิ</w:t>
      </w:r>
      <w:proofErr w:type="spellEnd"/>
      <w:r w:rsidRPr="003F0EAE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 บริการประชาชน</w:t>
      </w:r>
      <w:r w:rsidRPr="003F0EAE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sectPr w:rsidR="00334A64" w:rsidRPr="00334A64" w:rsidSect="00334A6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1AC8"/>
    <w:multiLevelType w:val="hybridMultilevel"/>
    <w:tmpl w:val="AF2835F4"/>
    <w:lvl w:ilvl="0" w:tplc="F82A0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15"/>
    <w:rsid w:val="00293A15"/>
    <w:rsid w:val="00334A64"/>
    <w:rsid w:val="005E6A10"/>
    <w:rsid w:val="008B4E5A"/>
    <w:rsid w:val="00A422B6"/>
    <w:rsid w:val="00A86477"/>
    <w:rsid w:val="00DD50FD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61F7"/>
  <w15:chartTrackingRefBased/>
  <w15:docId w15:val="{EED3C2E4-DA37-4AE0-8B8E-C39D7C0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4A64"/>
    <w:pPr>
      <w:keepNext/>
      <w:spacing w:before="120"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4A6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JPRINT29082563</dc:creator>
  <cp:keywords/>
  <dc:description/>
  <cp:lastModifiedBy>JPRINT29082563</cp:lastModifiedBy>
  <cp:revision>1</cp:revision>
  <dcterms:created xsi:type="dcterms:W3CDTF">2020-11-23T04:28:00Z</dcterms:created>
  <dcterms:modified xsi:type="dcterms:W3CDTF">2020-11-23T06:38:00Z</dcterms:modified>
</cp:coreProperties>
</file>