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477" w:rsidRDefault="00E224B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245660</wp:posOffset>
                </wp:positionH>
                <wp:positionV relativeFrom="paragraph">
                  <wp:posOffset>8170630</wp:posOffset>
                </wp:positionV>
                <wp:extent cx="5643349" cy="1535373"/>
                <wp:effectExtent l="0" t="0" r="1460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3349" cy="15353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4B3" w:rsidRPr="00E224B3" w:rsidRDefault="00E224B3" w:rsidP="00E224B3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 w:rsidRPr="00E224B3">
                              <w:rPr>
                                <w:rFonts w:ascii="TH SarabunPSK" w:hAnsi="TH SarabunPSK" w:cs="TH SarabunPSK"/>
                                <w:cs/>
                              </w:rPr>
                              <w:t>ประชาสัมพันธ์ผู้ประกอบกิจการที่เป็นอันตรายต่อสุขภาพ การจัดตั้งสถานที่จำหน่ายอาหาร หนังสือรับรองสถานที่จำหน่ายอาหาร การยกเว้นค่าธรรมเนียมการออกใบอนุญาตและหนังสือรับรองการแจ้ง ตามกฎกระทรวงกำหนดค่าธรรมเนียมการออกใบอนุญาตขอให้ผู้ประกอบการที่ยังไม่ได้มาขออนุญาตดังกล่าว แจ้งขอ อนุญาต ณ องค์การบริหารส่วนตำบลทรายขาว และยกเว้นค่าธรรมเนียม มีผลบังคับใช้ตั้งแต่วัน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ที่14 พฤศจิกายน</w:t>
                            </w:r>
                            <w:r w:rsidRPr="00E224B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พ.ศ.2563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ถึงวันที่ 13 พฤศจิกายน พ.ศ.2564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35pt;margin-top:643.35pt;width:444.35pt;height:1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" fillcolor="white [3201]" strokecolor="black [3200]" strokeweight="1pt">
                <v:textbox>
                  <w:txbxContent>
                    <w:p w:rsidR="00E224B3" w:rsidRPr="00E224B3" w:rsidRDefault="00E224B3" w:rsidP="00E224B3">
                      <w:pPr>
                        <w:ind w:firstLine="720"/>
                        <w:jc w:val="thaiDistribute"/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E224B3">
                        <w:rPr>
                          <w:rFonts w:ascii="TH SarabunPSK" w:hAnsi="TH SarabunPSK" w:cs="TH SarabunPSK"/>
                          <w:cs/>
                        </w:rPr>
                        <w:t>ประชาสัมพันธ์ผู้ประกอบกิจการที่เป็นอันตรายต่อสุขภาพ การจัดตั้งสถานที่จำหน่ายอาหาร หนังสือรับรองสถานที่จำหน่ายอาหาร การยกเว้นค่าธรรมเนียมการออกใบอนุญาตและหนังสือรับรองการแจ้ง ตามกฎกระทรวงกำหนดค่าธรรมเนียมการออกใบอนุญาตขอให้ผู้ประกอบการที่ยังไม่ได้มาขออนุญาตดังกล่าว แจ้งขอ อนุญาต ณ องค์การบริหารส่วนตำบลทรายขาว และยกเว้นค่าธรรมเนียม มีผลบังคับใช้ตั้งแต่วัน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ที่14 พฤศจิกายน</w:t>
                      </w:r>
                      <w:r w:rsidRPr="00E224B3">
                        <w:rPr>
                          <w:rFonts w:ascii="TH SarabunPSK" w:hAnsi="TH SarabunPSK" w:cs="TH SarabunPSK"/>
                          <w:cs/>
                        </w:rPr>
                        <w:t xml:space="preserve"> พ.ศ.2563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ถึงวันที่ 13 พฤศจิกายน พ.ศ.2564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15553</wp:posOffset>
            </wp:positionV>
            <wp:extent cx="5418501" cy="7826991"/>
            <wp:effectExtent l="0" t="0" r="0" b="3175"/>
            <wp:wrapTight wrapText="bothSides">
              <wp:wrapPolygon edited="0">
                <wp:start x="0" y="0"/>
                <wp:lineTo x="0" y="21556"/>
                <wp:lineTo x="21491" y="21556"/>
                <wp:lineTo x="21491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 MO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501" cy="7826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86477" w:rsidSect="00E224B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B3"/>
    <w:rsid w:val="00A86477"/>
    <w:rsid w:val="00E2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F3FF"/>
  <w15:chartTrackingRefBased/>
  <w15:docId w15:val="{FD84EE15-8B24-4913-9B3F-D6DACE2D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JPRINT29082563</dc:creator>
  <cp:keywords/>
  <dc:description/>
  <cp:lastModifiedBy>JPRINT29082563</cp:lastModifiedBy>
  <cp:revision>1</cp:revision>
  <dcterms:created xsi:type="dcterms:W3CDTF">2020-11-23T07:00:00Z</dcterms:created>
  <dcterms:modified xsi:type="dcterms:W3CDTF">2020-11-23T07:09:00Z</dcterms:modified>
</cp:coreProperties>
</file>